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6C3A1DA6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3E05C7A6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la Memoria Histórica – Estrategia Iniciativas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54C11195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Yuranni Forero Clavijo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00CD504A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yuranni.forero@gmail.com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0AB53DFC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3112938366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66179A1A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3F36AC87" w:rsidR="00513C88" w:rsidRDefault="0029233D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233D">
              <w:rPr>
                <w:rFonts w:ascii="Arial Narrow" w:eastAsia="Arial Narrow" w:hAnsi="Arial Narrow" w:cs="Arial Narrow"/>
                <w:sz w:val="22"/>
                <w:szCs w:val="22"/>
              </w:rPr>
              <w:t>Realizar actividades de apoyo en la gestión de la información y manejo de basesd de datos de a Estrategia de Iniciativas de Memoria Histórica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7A793440" w:rsidR="00513C88" w:rsidRDefault="00F928C2" w:rsidP="00F928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Un año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31586BF0" w14:textId="77777777" w:rsidR="0029233D" w:rsidRPr="0029233D" w:rsidRDefault="0029233D" w:rsidP="0029233D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9233D">
              <w:rPr>
                <w:rFonts w:ascii="Arial Narrow" w:eastAsia="Arial Narrow" w:hAnsi="Arial Narrow" w:cs="Arial Narrow"/>
              </w:rPr>
              <w:t>Realizar actividades de apoyo a nivel de gestión de la información de la estrategia de Iniciativas de Memoria Histórica</w:t>
            </w:r>
          </w:p>
          <w:p w14:paraId="2831AA7C" w14:textId="77777777" w:rsidR="0029233D" w:rsidRPr="0029233D" w:rsidRDefault="0029233D" w:rsidP="0029233D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9233D">
              <w:rPr>
                <w:rFonts w:ascii="Arial Narrow" w:eastAsia="Arial Narrow" w:hAnsi="Arial Narrow" w:cs="Arial Narrow"/>
              </w:rPr>
              <w:t xml:space="preserve">Apoyar en la elaboración de bases de datos sistematizadas que faciliten el manejo de la información de l aestrateia de Iniciativas de Memoria Histórica </w:t>
            </w:r>
          </w:p>
          <w:p w14:paraId="0E7B9DED" w14:textId="146617CA" w:rsidR="00513C88" w:rsidRPr="00513C88" w:rsidRDefault="0029233D" w:rsidP="0029233D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9233D">
              <w:rPr>
                <w:rFonts w:ascii="Arial Narrow" w:eastAsia="Arial Narrow" w:hAnsi="Arial Narrow" w:cs="Arial Narrow"/>
              </w:rPr>
              <w:t>Organización de documentación tanto física como digital según parámetros institucionales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295C7C0E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7F239BE7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Tecnólogo, profesional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6B565D7F" w:rsidR="00513C88" w:rsidRDefault="0029233D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233D">
              <w:rPr>
                <w:rFonts w:ascii="Arial Narrow" w:eastAsia="Arial Narrow" w:hAnsi="Arial Narrow" w:cs="Arial Narrow"/>
                <w:sz w:val="22"/>
                <w:szCs w:val="22"/>
              </w:rPr>
              <w:t>En el área de gestión y manejo de datos, en el área de archivo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F6A622F" w14:textId="77777777" w:rsidR="0029233D" w:rsidRPr="0029233D" w:rsidRDefault="0029233D" w:rsidP="002923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29233D">
              <w:rPr>
                <w:rFonts w:ascii="Arial Narrow" w:eastAsia="Arial Narrow" w:hAnsi="Arial Narrow" w:cs="Arial Narrow"/>
                <w:sz w:val="22"/>
                <w:szCs w:val="22"/>
              </w:rPr>
              <w:t>Manejo de ofimática</w:t>
            </w:r>
          </w:p>
          <w:p w14:paraId="1219BF8C" w14:textId="1F4562D1" w:rsidR="00513C88" w:rsidRDefault="0029233D" w:rsidP="002923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233D">
              <w:rPr>
                <w:rFonts w:ascii="Arial Narrow" w:eastAsia="Arial Narrow" w:hAnsi="Arial Narrow" w:cs="Arial Narrow"/>
                <w:sz w:val="22"/>
                <w:szCs w:val="22"/>
              </w:rPr>
              <w:t>Manejo de bases de datos</w:t>
            </w:r>
            <w:bookmarkStart w:id="2" w:name="_GoBack"/>
            <w:bookmarkEnd w:id="2"/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747FAD3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3" w:name="_heading=h.1fob9te" w:colFirst="0" w:colLast="0"/>
      <w:bookmarkEnd w:id="3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7847" w14:textId="77777777" w:rsidR="00283B2F" w:rsidRDefault="00283B2F">
      <w:r>
        <w:separator/>
      </w:r>
    </w:p>
  </w:endnote>
  <w:endnote w:type="continuationSeparator" w:id="0">
    <w:p w14:paraId="188EA4AA" w14:textId="77777777" w:rsidR="00283B2F" w:rsidRDefault="0028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3888" w14:textId="77777777" w:rsidR="00283B2F" w:rsidRDefault="00283B2F">
      <w:r>
        <w:separator/>
      </w:r>
    </w:p>
  </w:footnote>
  <w:footnote w:type="continuationSeparator" w:id="0">
    <w:p w14:paraId="3C04D0EE" w14:textId="77777777" w:rsidR="00283B2F" w:rsidRDefault="0028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9"/>
  </w:num>
  <w:num w:numId="4">
    <w:abstractNumId w:val="18"/>
  </w:num>
  <w:num w:numId="5">
    <w:abstractNumId w:val="3"/>
  </w:num>
  <w:num w:numId="6">
    <w:abstractNumId w:val="37"/>
  </w:num>
  <w:num w:numId="7">
    <w:abstractNumId w:val="6"/>
  </w:num>
  <w:num w:numId="8">
    <w:abstractNumId w:val="15"/>
  </w:num>
  <w:num w:numId="9">
    <w:abstractNumId w:val="11"/>
  </w:num>
  <w:num w:numId="10">
    <w:abstractNumId w:val="39"/>
  </w:num>
  <w:num w:numId="11">
    <w:abstractNumId w:val="40"/>
  </w:num>
  <w:num w:numId="12">
    <w:abstractNumId w:val="2"/>
  </w:num>
  <w:num w:numId="13">
    <w:abstractNumId w:val="12"/>
  </w:num>
  <w:num w:numId="14">
    <w:abstractNumId w:val="31"/>
  </w:num>
  <w:num w:numId="15">
    <w:abstractNumId w:val="23"/>
  </w:num>
  <w:num w:numId="16">
    <w:abstractNumId w:val="35"/>
  </w:num>
  <w:num w:numId="17">
    <w:abstractNumId w:val="27"/>
  </w:num>
  <w:num w:numId="18">
    <w:abstractNumId w:val="28"/>
  </w:num>
  <w:num w:numId="19">
    <w:abstractNumId w:val="36"/>
  </w:num>
  <w:num w:numId="20">
    <w:abstractNumId w:val="10"/>
  </w:num>
  <w:num w:numId="21">
    <w:abstractNumId w:val="16"/>
  </w:num>
  <w:num w:numId="22">
    <w:abstractNumId w:val="21"/>
  </w:num>
  <w:num w:numId="23">
    <w:abstractNumId w:val="0"/>
  </w:num>
  <w:num w:numId="24">
    <w:abstractNumId w:val="29"/>
  </w:num>
  <w:num w:numId="25">
    <w:abstractNumId w:val="17"/>
  </w:num>
  <w:num w:numId="26">
    <w:abstractNumId w:val="4"/>
  </w:num>
  <w:num w:numId="27">
    <w:abstractNumId w:val="24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2"/>
  </w:num>
  <w:num w:numId="32">
    <w:abstractNumId w:val="41"/>
  </w:num>
  <w:num w:numId="33">
    <w:abstractNumId w:val="30"/>
  </w:num>
  <w:num w:numId="34">
    <w:abstractNumId w:val="26"/>
  </w:num>
  <w:num w:numId="35">
    <w:abstractNumId w:val="7"/>
  </w:num>
  <w:num w:numId="36">
    <w:abstractNumId w:val="1"/>
  </w:num>
  <w:num w:numId="37">
    <w:abstractNumId w:val="14"/>
  </w:num>
  <w:num w:numId="38">
    <w:abstractNumId w:val="9"/>
  </w:num>
  <w:num w:numId="39">
    <w:abstractNumId w:val="34"/>
  </w:num>
  <w:num w:numId="40">
    <w:abstractNumId w:val="13"/>
  </w:num>
  <w:num w:numId="41">
    <w:abstractNumId w:val="5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3B2F"/>
    <w:rsid w:val="0028423D"/>
    <w:rsid w:val="0028449C"/>
    <w:rsid w:val="0028540F"/>
    <w:rsid w:val="0029233D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28C2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5F78-4FCD-4471-86D8-C253479C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1920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Yuranni Forero Clavijo</cp:lastModifiedBy>
  <cp:revision>3</cp:revision>
  <cp:lastPrinted>2015-01-15T14:02:00Z</cp:lastPrinted>
  <dcterms:created xsi:type="dcterms:W3CDTF">2023-10-13T17:48:00Z</dcterms:created>
  <dcterms:modified xsi:type="dcterms:W3CDTF">2023-10-13T19:14:00Z</dcterms:modified>
</cp:coreProperties>
</file>