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9517" w14:textId="77777777" w:rsidR="002817B1" w:rsidRDefault="002817B1" w:rsidP="002817B1">
      <w:pPr>
        <w:rPr>
          <w:b/>
          <w:bCs/>
        </w:rPr>
      </w:pPr>
      <w:r w:rsidRPr="00156EB8">
        <w:rPr>
          <w:b/>
          <w:bCs/>
        </w:rPr>
        <w:t>Libreto: Aunque nos cueste la vida. (El caso de la finca La Galleta: Agresión de responsabilidad estatal contra excombatientes en reincorporación)</w:t>
      </w:r>
    </w:p>
    <w:p w14:paraId="740251FE" w14:textId="77777777" w:rsidR="002817B1" w:rsidRDefault="002817B1" w:rsidP="002817B1">
      <w:pPr>
        <w:jc w:val="right"/>
        <w:rPr>
          <w:b/>
          <w:bCs/>
        </w:rPr>
      </w:pPr>
      <w:r>
        <w:rPr>
          <w:b/>
          <w:bCs/>
        </w:rPr>
        <w:t>Elaborado por Jorge Herrera Romero</w:t>
      </w:r>
    </w:p>
    <w:p w14:paraId="181077C9" w14:textId="77777777" w:rsidR="002817B1" w:rsidRPr="00156EB8" w:rsidRDefault="002817B1" w:rsidP="002817B1">
      <w:pPr>
        <w:jc w:val="right"/>
        <w:rPr>
          <w:b/>
          <w:bCs/>
        </w:rPr>
      </w:pPr>
      <w:r>
        <w:rPr>
          <w:b/>
          <w:bCs/>
        </w:rPr>
        <w:t xml:space="preserve"> </w:t>
      </w:r>
      <w:r w:rsidRPr="00156EB8">
        <w:rPr>
          <w:b/>
          <w:bCs/>
        </w:rPr>
        <w:t xml:space="preserve"> </w:t>
      </w:r>
    </w:p>
    <w:p w14:paraId="4AD00CE5" w14:textId="77777777" w:rsidR="002817B1" w:rsidRDefault="002817B1" w:rsidP="002817B1">
      <w:r w:rsidRPr="009E3FC3">
        <w:rPr>
          <w:b/>
          <w:bCs/>
        </w:rPr>
        <w:t xml:space="preserve">Narrador: </w:t>
      </w:r>
      <w:r>
        <w:t xml:space="preserve">Entre el 23 y 24 de enero de 2000 fueron hallados los cuerpos sin vida de Guillermo Parra, Wilfredo Cañaveral, José Evelio Gallo y Uberney Giraldo estos dos últimos presentados como muertos en combates por el Ejército en Carmen de Viboral (Antioquia). Todos fueron llevados por hombres que tenían brazaletes de las AUC, según testigos de la finca La Galleta ubicada en la vereda Palmitas corregimientos Sabanetas del municipio de Montebello. Las cuatro personas asesinadas eran exintegrantes de la Corriente Renovación Socialista disidencias del ELN y hacían parte en su proceso de reincorporación a la Sociedad Agropecuaria Horizontes </w:t>
      </w:r>
      <w:proofErr w:type="spellStart"/>
      <w:r>
        <w:t>Ltda</w:t>
      </w:r>
      <w:proofErr w:type="spellEnd"/>
      <w:r>
        <w:t xml:space="preserve">… habla Leonel Sánchez Rivera, sobreviviente de la masacre… </w:t>
      </w:r>
    </w:p>
    <w:p w14:paraId="2A8B93D8" w14:textId="77777777" w:rsidR="002817B1" w:rsidRDefault="002817B1" w:rsidP="002817B1">
      <w:r>
        <w:rPr>
          <w:b/>
          <w:bCs/>
        </w:rPr>
        <w:t xml:space="preserve">(Audio 1 La Galleta) </w:t>
      </w:r>
      <w:r w:rsidRPr="009E3FC3">
        <w:rPr>
          <w:b/>
          <w:bCs/>
        </w:rPr>
        <w:t>Leonel Sánchez (LS)</w:t>
      </w:r>
      <w:r>
        <w:rPr>
          <w:b/>
          <w:bCs/>
        </w:rPr>
        <w:t>:</w:t>
      </w:r>
      <w:r w:rsidRPr="009E3FC3">
        <w:rPr>
          <w:b/>
          <w:bCs/>
        </w:rPr>
        <w:t xml:space="preserve"> </w:t>
      </w:r>
      <w:r>
        <w:t xml:space="preserve">(Audio 1 Galleta) 00:17 El ejercicio de relatar los hechos que ocurrieron en Montebello específicamente en la vereda Palmitas y San Antonio en el predio de La Galleta, es importante que haya quedado por escrito para que tanto las comunidades y la sociedad conozcan qué fue lo que pasó porque creemos que estos hechos tan trágicos no queden en el olvido porque yo considero que las cosas se olvidan. </w:t>
      </w:r>
    </w:p>
    <w:p w14:paraId="47B39977" w14:textId="77777777" w:rsidR="002817B1" w:rsidRDefault="002817B1" w:rsidP="002817B1">
      <w:pPr>
        <w:rPr>
          <w:b/>
          <w:bCs/>
        </w:rPr>
      </w:pPr>
      <w:r w:rsidRPr="009E3FC3">
        <w:rPr>
          <w:b/>
          <w:bCs/>
        </w:rPr>
        <w:t>Narrador:</w:t>
      </w:r>
      <w:r>
        <w:t xml:space="preserve"> Leonel Sánchez se refiere a la sentencia proferida </w:t>
      </w:r>
      <w:r w:rsidRPr="009E3FC3">
        <w:t>el 7 de mayo de 2020,</w:t>
      </w:r>
      <w:r>
        <w:t xml:space="preserve"> por </w:t>
      </w:r>
      <w:r w:rsidRPr="009E3FC3">
        <w:t>el Juzgado Primero Civil del Circuito Especializado en Restitución de Tierras de Antioquia</w:t>
      </w:r>
      <w:r>
        <w:t xml:space="preserve"> que busca</w:t>
      </w:r>
      <w:r w:rsidRPr="00B4094E">
        <w:t xml:space="preserve"> dignificar el buen nombre de los integrantes de esa colectividad y de mantener vivas </w:t>
      </w:r>
      <w:r>
        <w:t xml:space="preserve">sus </w:t>
      </w:r>
      <w:r w:rsidRPr="00B4094E">
        <w:t>memorias</w:t>
      </w:r>
      <w:r>
        <w:t xml:space="preserve"> a través del informe que reposa en el Centro Nacional de Memoria Histórica: </w:t>
      </w:r>
      <w:r w:rsidRPr="00DE5197">
        <w:t>Aunque nos cueste la vida. El caso de la finca La Galleta: Agresión de responsabilidad estatal contra excombatientes en reincorporación.</w:t>
      </w:r>
      <w:r>
        <w:rPr>
          <w:b/>
          <w:bCs/>
        </w:rPr>
        <w:t xml:space="preserve"> </w:t>
      </w:r>
    </w:p>
    <w:p w14:paraId="50133575" w14:textId="77777777" w:rsidR="002817B1" w:rsidRDefault="002817B1" w:rsidP="002817B1">
      <w:r w:rsidRPr="00B4094E">
        <w:rPr>
          <w:b/>
          <w:bCs/>
        </w:rPr>
        <w:t xml:space="preserve">(Audio 1 La Galleta) LS: </w:t>
      </w:r>
      <w:r>
        <w:t xml:space="preserve">00:58 Queremos que estos hechos no queden en el olvido que esta generación y las próximas de esas comunidades para que esto no vuelvan a ocurrir porque desgraciadamente fueron muchas las secuelas que todavía sufren las comunidades del municipio de Montebello. 1:26 Lo más importante es la narrativa de los que vivimos esa tragedia y como la vivimos moral y materialmente, nuestras familias, así como las comunidades. </w:t>
      </w:r>
    </w:p>
    <w:p w14:paraId="0BF6B16F" w14:textId="77777777" w:rsidR="002817B1" w:rsidRPr="00B4094E" w:rsidRDefault="002817B1" w:rsidP="002817B1">
      <w:pPr>
        <w:rPr>
          <w:b/>
          <w:bCs/>
        </w:rPr>
      </w:pPr>
      <w:r w:rsidRPr="00B4094E">
        <w:rPr>
          <w:b/>
          <w:bCs/>
        </w:rPr>
        <w:t xml:space="preserve">Narrador: </w:t>
      </w:r>
      <w:r w:rsidRPr="009849BC">
        <w:t>Además de la masacre y posterior asesinato de Jairo Sánchez Gil en marzo de 2000, la falta de garantías oblig</w:t>
      </w:r>
      <w:r>
        <w:t>ó</w:t>
      </w:r>
      <w:r w:rsidRPr="009849BC">
        <w:t xml:space="preserve"> a los demás integrantes de la</w:t>
      </w:r>
      <w:r>
        <w:rPr>
          <w:b/>
          <w:bCs/>
        </w:rPr>
        <w:t xml:space="preserve"> </w:t>
      </w:r>
      <w:r>
        <w:t xml:space="preserve">Sociedad Agropecuaria Horizontes </w:t>
      </w:r>
      <w:proofErr w:type="spellStart"/>
      <w:r>
        <w:t>Ltda</w:t>
      </w:r>
      <w:proofErr w:type="spellEnd"/>
      <w:r>
        <w:rPr>
          <w:b/>
          <w:bCs/>
        </w:rPr>
        <w:t xml:space="preserve"> </w:t>
      </w:r>
      <w:r w:rsidRPr="009849BC">
        <w:t xml:space="preserve">a desplazarse a </w:t>
      </w:r>
      <w:r>
        <w:t>diferentes</w:t>
      </w:r>
      <w:r w:rsidRPr="009849BC">
        <w:t xml:space="preserve"> zonas del país a otros</w:t>
      </w:r>
      <w:r>
        <w:t>,</w:t>
      </w:r>
      <w:r w:rsidRPr="009849BC">
        <w:t xml:space="preserve"> exiliarse en </w:t>
      </w:r>
      <w:r>
        <w:t>Europa</w:t>
      </w:r>
      <w:r w:rsidRPr="009849BC">
        <w:t>… habla María Lucía Marín Maya,</w:t>
      </w:r>
      <w:r>
        <w:t xml:space="preserve"> sobreviviente. </w:t>
      </w:r>
      <w:r>
        <w:rPr>
          <w:b/>
          <w:bCs/>
        </w:rPr>
        <w:t xml:space="preserve">  </w:t>
      </w:r>
    </w:p>
    <w:p w14:paraId="1201A055" w14:textId="77777777" w:rsidR="002817B1" w:rsidRDefault="002817B1" w:rsidP="002817B1">
      <w:r>
        <w:rPr>
          <w:b/>
          <w:bCs/>
        </w:rPr>
        <w:t xml:space="preserve">(Audio 2 Galleta) </w:t>
      </w:r>
      <w:r w:rsidRPr="007D32D4">
        <w:rPr>
          <w:b/>
          <w:bCs/>
        </w:rPr>
        <w:t xml:space="preserve">María Lucía Marín Maya </w:t>
      </w:r>
      <w:r>
        <w:rPr>
          <w:b/>
          <w:bCs/>
        </w:rPr>
        <w:t xml:space="preserve">(ML) </w:t>
      </w:r>
      <w:r>
        <w:t xml:space="preserve">00:20 la memoria siempre es importante porque por una parte las personas que vivimos los hechos tenemos la oportunidad más o menos de elaborar duelos, porque estos son duelos permanentes, entonces en la memoria parte del duelo y por la otra la idea y el sueño es que no se vuelva a repetir a ver si Colombia sale alguna vez de la violencia. </w:t>
      </w:r>
    </w:p>
    <w:p w14:paraId="63708869" w14:textId="77777777" w:rsidR="002817B1" w:rsidRDefault="002817B1" w:rsidP="002817B1"/>
    <w:p w14:paraId="6F2E1270" w14:textId="77777777" w:rsidR="002817B1" w:rsidRDefault="002817B1" w:rsidP="002817B1">
      <w:pPr>
        <w:rPr>
          <w:b/>
          <w:bCs/>
        </w:rPr>
      </w:pPr>
      <w:r>
        <w:rPr>
          <w:b/>
          <w:bCs/>
        </w:rPr>
        <w:lastRenderedPageBreak/>
        <w:t xml:space="preserve">Narrador: </w:t>
      </w:r>
      <w:r w:rsidRPr="0036434B">
        <w:t>Reconstruir memoria sobre los hechos de La Galleta ha sido un trabajo exhaustivo de los sobrevivientes con el apoyo del Centro Nacional de Memoria Histórica… habla Pastor Jaramillo Cadavid</w:t>
      </w:r>
      <w:r>
        <w:t>, también sobreviviente de la masacre</w:t>
      </w:r>
      <w:r w:rsidRPr="0036434B">
        <w:t xml:space="preserve">… </w:t>
      </w:r>
    </w:p>
    <w:p w14:paraId="55863AE9" w14:textId="77777777" w:rsidR="002817B1" w:rsidRDefault="002817B1" w:rsidP="002817B1">
      <w:r>
        <w:rPr>
          <w:b/>
          <w:bCs/>
        </w:rPr>
        <w:t xml:space="preserve">(Audio 3 galleta) </w:t>
      </w:r>
      <w:r w:rsidRPr="002C784D">
        <w:rPr>
          <w:b/>
          <w:bCs/>
        </w:rPr>
        <w:t>Pastor Jaramillo Cadavid</w:t>
      </w:r>
      <w:r w:rsidRPr="007D32D4">
        <w:rPr>
          <w:b/>
          <w:bCs/>
        </w:rPr>
        <w:t xml:space="preserve"> </w:t>
      </w:r>
      <w:r>
        <w:rPr>
          <w:b/>
          <w:bCs/>
        </w:rPr>
        <w:t xml:space="preserve">(PJC): </w:t>
      </w:r>
      <w:r>
        <w:t xml:space="preserve">1:02 De tal manera que el Estado asume y se responsabiliza de recoger lo que sucedió en La Galleta obedeciendo de alguna manera también a la intencionalidad del principio de verdad, justicia, reparación y no repetición. 1:36 El hecho también nos sirve para hacer un ejercicio pedagógico de lo que sucede a diario, como las personas tenemos diversas percepciones de lo que sucede. Este ejercicio para mí, y creo </w:t>
      </w:r>
      <w:proofErr w:type="gramStart"/>
      <w:r>
        <w:t>que</w:t>
      </w:r>
      <w:proofErr w:type="gramEnd"/>
      <w:r>
        <w:t xml:space="preserve"> para el conjunto de la Sociedad Agropecuaria Horizontes, que éramos los propietarios de la finca La Galleta, donde llegó el Ejército y acabo con todo lo que teníamos, me parece que es un hecho importante y celebramos como todo ese trasegar de tres años en la que estuvimos metidos bregando a reconstruir esta memoria.</w:t>
      </w:r>
    </w:p>
    <w:p w14:paraId="198EEFF6" w14:textId="77777777" w:rsidR="002817B1" w:rsidRDefault="002817B1" w:rsidP="002817B1">
      <w:r w:rsidRPr="0036434B">
        <w:rPr>
          <w:b/>
          <w:bCs/>
        </w:rPr>
        <w:t xml:space="preserve">Narrador: </w:t>
      </w:r>
      <w:r>
        <w:t xml:space="preserve">Para los sobrevivientes el informe los traslada a un escenario de hace 24 años, pero recordar esas memorias las sienten como si fueran de ayer…  Leonel Sánchez Rivera. </w:t>
      </w:r>
    </w:p>
    <w:p w14:paraId="1B9878C0" w14:textId="77777777" w:rsidR="002817B1" w:rsidRDefault="002817B1" w:rsidP="002817B1">
      <w:r w:rsidRPr="002C784D">
        <w:rPr>
          <w:b/>
          <w:bCs/>
        </w:rPr>
        <w:t>(Audio 1 Galleta)</w:t>
      </w:r>
      <w:r>
        <w:rPr>
          <w:b/>
          <w:bCs/>
        </w:rPr>
        <w:t xml:space="preserve"> </w:t>
      </w:r>
      <w:r w:rsidRPr="0036434B">
        <w:rPr>
          <w:b/>
          <w:bCs/>
        </w:rPr>
        <w:t>LS:</w:t>
      </w:r>
      <w:r>
        <w:t xml:space="preserve"> 2:15 En la construcción del informe, mi participación lógicamente es volver a revivir esos hechos para uno es triste, yo tengo a mi hijo mayor desaparecido el primero de agosto de 2001 en la finca La Galleta, </w:t>
      </w:r>
      <w:proofErr w:type="spellStart"/>
      <w:r>
        <w:t>fuí</w:t>
      </w:r>
      <w:proofErr w:type="spellEnd"/>
      <w:r>
        <w:t xml:space="preserve"> testigo presencial, tanto de los hechos del 23 de enero del año 2000, como del 23 de marzo de ese mismo año. </w:t>
      </w:r>
    </w:p>
    <w:p w14:paraId="435D230F" w14:textId="77777777" w:rsidR="002817B1" w:rsidRPr="0036434B" w:rsidRDefault="002817B1" w:rsidP="002817B1">
      <w:pPr>
        <w:rPr>
          <w:b/>
          <w:bCs/>
        </w:rPr>
      </w:pPr>
      <w:r w:rsidRPr="0036434B">
        <w:rPr>
          <w:b/>
          <w:bCs/>
        </w:rPr>
        <w:t>Narrador</w:t>
      </w:r>
      <w:r>
        <w:rPr>
          <w:b/>
          <w:bCs/>
        </w:rPr>
        <w:t xml:space="preserve">: </w:t>
      </w:r>
      <w:r w:rsidRPr="00F22666">
        <w:t xml:space="preserve">Para Pastor Jaramillo Cadavid, el informe fue una catarsis de terror, pero a la vez edificante… </w:t>
      </w:r>
      <w:r>
        <w:rPr>
          <w:b/>
          <w:bCs/>
        </w:rPr>
        <w:t xml:space="preserve"> </w:t>
      </w:r>
    </w:p>
    <w:p w14:paraId="6716D0F6" w14:textId="77777777" w:rsidR="002817B1" w:rsidRDefault="002817B1" w:rsidP="002817B1">
      <w:r w:rsidRPr="002C784D">
        <w:rPr>
          <w:b/>
          <w:bCs/>
        </w:rPr>
        <w:t>(Audio 4</w:t>
      </w:r>
      <w:r>
        <w:rPr>
          <w:b/>
          <w:bCs/>
        </w:rPr>
        <w:t xml:space="preserve"> Pastor Galleta</w:t>
      </w:r>
      <w:r w:rsidRPr="002C784D">
        <w:rPr>
          <w:b/>
          <w:bCs/>
        </w:rPr>
        <w:t>)</w:t>
      </w:r>
      <w:r>
        <w:rPr>
          <w:b/>
          <w:bCs/>
        </w:rPr>
        <w:t xml:space="preserve"> (PJC):</w:t>
      </w:r>
      <w:r>
        <w:t xml:space="preserve"> </w:t>
      </w:r>
      <w:r w:rsidRPr="002C784D">
        <w:t>Para m</w:t>
      </w:r>
      <w:r>
        <w:t>í</w:t>
      </w:r>
      <w:r w:rsidRPr="002C784D">
        <w:t xml:space="preserve"> la experiencia de participar en la construcción y la reconstrucción de esta memoria de los hechos ocurridos en La Galleta fue muy importante porque iniciar la reconstrucción de la memoria</w:t>
      </w:r>
      <w:r>
        <w:t xml:space="preserve"> </w:t>
      </w:r>
      <w:r w:rsidRPr="002C784D">
        <w:t>con línea de tiempo y detalles pormenorizados que uno mismo se iba aterrando de c</w:t>
      </w:r>
      <w:r>
        <w:t>ó</w:t>
      </w:r>
      <w:r w:rsidRPr="002C784D">
        <w:t>mo fueron lo</w:t>
      </w:r>
      <w:r>
        <w:t>s</w:t>
      </w:r>
      <w:r w:rsidRPr="002C784D">
        <w:t xml:space="preserve"> hechos. Muy edificativo porque participe con un grupo de compañeros que hab</w:t>
      </w:r>
      <w:r>
        <w:t>í</w:t>
      </w:r>
      <w:r w:rsidRPr="002C784D">
        <w:t>an vivido estos hechos.</w:t>
      </w:r>
    </w:p>
    <w:p w14:paraId="715B5763" w14:textId="77777777" w:rsidR="002817B1" w:rsidRPr="00F22666" w:rsidRDefault="002817B1" w:rsidP="002817B1">
      <w:pPr>
        <w:rPr>
          <w:b/>
          <w:bCs/>
        </w:rPr>
      </w:pPr>
      <w:r w:rsidRPr="00F22666">
        <w:rPr>
          <w:b/>
          <w:bCs/>
        </w:rPr>
        <w:t>Narrador:</w:t>
      </w:r>
      <w:r>
        <w:rPr>
          <w:b/>
          <w:bCs/>
        </w:rPr>
        <w:t xml:space="preserve"> </w:t>
      </w:r>
      <w:r>
        <w:t>Mientras avanzaba en la Universidad de Antioquia el lanzamiento del libro de La Galleta:</w:t>
      </w:r>
      <w:r w:rsidRPr="00DE5197">
        <w:t xml:space="preserve"> Agresión de responsabilidad estatal contra excombatientes en reincorporación</w:t>
      </w:r>
      <w:r>
        <w:t xml:space="preserve">, María </w:t>
      </w:r>
      <w:r w:rsidRPr="00F22666">
        <w:t>Lucía Marín Maya</w:t>
      </w:r>
      <w:r>
        <w:t xml:space="preserve"> se dedicó a observar los rostros de sus compañeros…    </w:t>
      </w:r>
      <w:r w:rsidRPr="00F22666">
        <w:rPr>
          <w:b/>
          <w:bCs/>
        </w:rPr>
        <w:t xml:space="preserve"> </w:t>
      </w:r>
    </w:p>
    <w:p w14:paraId="583471FD" w14:textId="77777777" w:rsidR="002817B1" w:rsidRDefault="002817B1" w:rsidP="002817B1">
      <w:r>
        <w:rPr>
          <w:b/>
          <w:bCs/>
        </w:rPr>
        <w:t xml:space="preserve">(ML): </w:t>
      </w:r>
      <w:r>
        <w:t>2:46 Hoy tenemos una alegría enorme de volver a encontrarnos, de comer juntos, de hablar cada uno en donde anda, que recuerdos tiene, de lo que representa el libro, me emocionó mucho ver cuando cada uno cogió el libro, ver como cada uno se sentía representado ahí y eso es lo más importante de una historia que cada uno se sienta representado.</w:t>
      </w:r>
    </w:p>
    <w:p w14:paraId="6F05EF05" w14:textId="77777777" w:rsidR="002817B1" w:rsidRPr="00AE364C" w:rsidRDefault="002817B1" w:rsidP="002817B1">
      <w:pPr>
        <w:rPr>
          <w:b/>
          <w:bCs/>
        </w:rPr>
      </w:pPr>
      <w:r w:rsidRPr="00AE364C">
        <w:rPr>
          <w:b/>
          <w:bCs/>
        </w:rPr>
        <w:t xml:space="preserve">Narrador: </w:t>
      </w:r>
      <w:r w:rsidRPr="00543F6F">
        <w:t>Además el libro les permitió aclarar otras dudas que tuvieron durante más de 20 años… Pastor Jaramillo Cadavid.</w:t>
      </w:r>
      <w:r>
        <w:rPr>
          <w:b/>
          <w:bCs/>
        </w:rPr>
        <w:t xml:space="preserve"> </w:t>
      </w:r>
    </w:p>
    <w:p w14:paraId="51AF732C" w14:textId="77777777" w:rsidR="002817B1" w:rsidRDefault="002817B1" w:rsidP="002817B1">
      <w:r w:rsidRPr="002C784D">
        <w:rPr>
          <w:b/>
          <w:bCs/>
        </w:rPr>
        <w:t>(</w:t>
      </w:r>
      <w:r>
        <w:rPr>
          <w:b/>
          <w:bCs/>
        </w:rPr>
        <w:t xml:space="preserve">Audio 5 Pastor Galleta) (PJC): </w:t>
      </w:r>
      <w:r w:rsidRPr="002C784D">
        <w:t>Esto fue un trabajo de memoria en equipo que nos sirvi</w:t>
      </w:r>
      <w:r>
        <w:t>ó</w:t>
      </w:r>
      <w:r w:rsidRPr="002C784D">
        <w:t xml:space="preserve"> a todos, fue la manera de confrontar la narración de algunos hechos de otros que estaban narrando el mismo hecho y fuimos encontrando, inclusive, de algunas cosas que no comprend</w:t>
      </w:r>
      <w:r>
        <w:t>í</w:t>
      </w:r>
      <w:r w:rsidRPr="002C784D">
        <w:t xml:space="preserve">amos y al transcurrir del tiempo las fuimos aclarando, fue todo un aprendizaje de tiempo, una labor de paciencia de las personas que nos estuvieron ayudando, sobre todo a las compañeras del CNMH </w:t>
      </w:r>
      <w:r w:rsidRPr="002C784D">
        <w:lastRenderedPageBreak/>
        <w:t xml:space="preserve">que pusieron atendieran este caso de nosotros. Fue toda una experiencia positiva que llevara uno siempre en el corazón porque fueron años permanentemente de lo que </w:t>
      </w:r>
      <w:r>
        <w:t>í</w:t>
      </w:r>
      <w:r w:rsidRPr="002C784D">
        <w:t>bamos hablar a examinar</w:t>
      </w:r>
      <w:r>
        <w:t>.</w:t>
      </w:r>
    </w:p>
    <w:p w14:paraId="52E24F9A" w14:textId="77777777" w:rsidR="002817B1" w:rsidRDefault="002817B1" w:rsidP="002817B1">
      <w:r w:rsidRPr="00891CA4">
        <w:rPr>
          <w:b/>
          <w:bCs/>
        </w:rPr>
        <w:t>Narrador:</w:t>
      </w:r>
      <w:r>
        <w:t xml:space="preserve"> El señor Pastor Jaramillo Cadavid resalta varios puntos del informe.  </w:t>
      </w:r>
    </w:p>
    <w:p w14:paraId="4F14A102" w14:textId="77777777" w:rsidR="002817B1" w:rsidRDefault="002817B1" w:rsidP="002817B1">
      <w:r w:rsidRPr="00EF6A42">
        <w:rPr>
          <w:b/>
          <w:bCs/>
        </w:rPr>
        <w:t>(Audio 6 Pastor galleta)</w:t>
      </w:r>
      <w:r>
        <w:rPr>
          <w:b/>
          <w:bCs/>
        </w:rPr>
        <w:t xml:space="preserve"> </w:t>
      </w:r>
      <w:r w:rsidRPr="00EF6A42">
        <w:t>El contenido del informe yo rescato dos cosas que me parecen muy importantes: 1. Que a lo largo de 24 años no hayamos podido saber o tal vez nadie este interesado en los estamentos estatales donde están los cuerpos que torturaron, mataron y desaparecieron, entonces esta es la hora que no sabemos absolutamente nada. Es una cosa es que quien lea el informe se podrá dar cuenta de qué manera lo hicieron y cómo lo fueron haciendo. La otra parte que rescató es como el Estado comete un acto de perfidia con nosotros, sobre todo cuando est</w:t>
      </w:r>
      <w:r>
        <w:t>á</w:t>
      </w:r>
      <w:r w:rsidRPr="00EF6A42">
        <w:t>bamos dispuestos hacer la paz</w:t>
      </w:r>
      <w:r>
        <w:t xml:space="preserve">. </w:t>
      </w:r>
    </w:p>
    <w:p w14:paraId="6571B04D" w14:textId="77777777" w:rsidR="002817B1" w:rsidRDefault="002817B1" w:rsidP="002817B1">
      <w:r w:rsidRPr="00891CA4">
        <w:rPr>
          <w:b/>
          <w:bCs/>
        </w:rPr>
        <w:t>Narrador:</w:t>
      </w:r>
      <w:r>
        <w:t xml:space="preserve"> De hecho, en la presentación del libro sirvió para reencontrarse entre compañeros que aún están buscando a sus seres queridos desaparecidos para la época de la masacre… Leonel Sánchez Rivera. </w:t>
      </w:r>
    </w:p>
    <w:p w14:paraId="55856D5C" w14:textId="77777777" w:rsidR="002817B1" w:rsidRDefault="002817B1" w:rsidP="002817B1">
      <w:r w:rsidRPr="002C784D">
        <w:rPr>
          <w:b/>
          <w:bCs/>
        </w:rPr>
        <w:t>(Audio 1 Galleta)</w:t>
      </w:r>
      <w:r>
        <w:rPr>
          <w:b/>
          <w:bCs/>
        </w:rPr>
        <w:t xml:space="preserve"> (LS): </w:t>
      </w:r>
      <w:r>
        <w:t xml:space="preserve">2:41 </w:t>
      </w:r>
      <w:proofErr w:type="spellStart"/>
      <w:r>
        <w:t>Fuí</w:t>
      </w:r>
      <w:proofErr w:type="spellEnd"/>
      <w:r>
        <w:t xml:space="preserve"> víctima de muchas persecuciones, entonces esa situación no solamente me afecta anímicamente, sino que me inspira para continuar por la lucha de mi hijo que algún día a través de organismos del Estado de la Unidad de Búsqueda dadas por desaparecidas pueda encontrar el cadáver de él.</w:t>
      </w:r>
    </w:p>
    <w:p w14:paraId="7AC15822" w14:textId="77777777" w:rsidR="002817B1" w:rsidRDefault="002817B1" w:rsidP="002817B1">
      <w:r w:rsidRPr="00F71145">
        <w:rPr>
          <w:b/>
          <w:bCs/>
        </w:rPr>
        <w:t>Narrador:</w:t>
      </w:r>
      <w:r>
        <w:t xml:space="preserve"> María Lucía Marín Moya, concluye que el informe también le permitió ver las nuevas vidas que llevan sus compañeros… </w:t>
      </w:r>
    </w:p>
    <w:p w14:paraId="665EF7E7" w14:textId="77777777" w:rsidR="002817B1" w:rsidRDefault="002817B1" w:rsidP="002817B1">
      <w:r w:rsidRPr="00F71145">
        <w:rPr>
          <w:b/>
          <w:bCs/>
        </w:rPr>
        <w:t>(Audio 2 Galleta) (ML)</w:t>
      </w:r>
      <w:r>
        <w:t xml:space="preserve"> 2:12 Lo que más destaco es que el informe nos mantuvo unidos porque ya cada uno tiene una vida diferente por el exilio unos, por supervivencia que tuvieron otros, por todo cada uno tiene una vida independiente. La elaboración del informe permitió que nos juntáramos nuevamente. </w:t>
      </w:r>
    </w:p>
    <w:p w14:paraId="645933F4" w14:textId="77777777" w:rsidR="002817B1" w:rsidRDefault="002817B1" w:rsidP="002817B1">
      <w:r w:rsidRPr="008243D6">
        <w:rPr>
          <w:b/>
          <w:bCs/>
        </w:rPr>
        <w:t xml:space="preserve">Narrador: </w:t>
      </w:r>
      <w:r>
        <w:t xml:space="preserve">Pastor Jaramillo Cadavid considera que el trabajo y el tiempo del CNMH valió la pena…  </w:t>
      </w:r>
    </w:p>
    <w:p w14:paraId="4D2B0C14" w14:textId="77777777" w:rsidR="002817B1" w:rsidRDefault="002817B1" w:rsidP="002817B1">
      <w:r w:rsidRPr="00EF6A42">
        <w:rPr>
          <w:b/>
          <w:bCs/>
        </w:rPr>
        <w:t>(Audio 7 Pastor Galleta)</w:t>
      </w:r>
      <w:r>
        <w:rPr>
          <w:b/>
          <w:bCs/>
        </w:rPr>
        <w:t xml:space="preserve"> </w:t>
      </w:r>
      <w:r w:rsidRPr="00EF6A42">
        <w:t xml:space="preserve">Por último destacó el trabajo paciente, ordenado y cumplido del CNMH. No es por echarles cepillo porque verdaderamente nos ayudaron hacer un trabajo muy bueno, por lo menos así lo veo yo, es un trabajo que valió la pena y además cumplido en el tiempo que se había estipulado. A todos muchas gracias por ello. </w:t>
      </w:r>
    </w:p>
    <w:p w14:paraId="077B3F73" w14:textId="77777777" w:rsidR="002817B1" w:rsidRDefault="002817B1" w:rsidP="002817B1">
      <w:r w:rsidRPr="008243D6">
        <w:rPr>
          <w:b/>
          <w:bCs/>
        </w:rPr>
        <w:t>Narrador:</w:t>
      </w:r>
      <w:r>
        <w:t xml:space="preserve"> Este fue un podcast del Centro Nacional de Memoria Histórica… hasta la próxima. </w:t>
      </w:r>
    </w:p>
    <w:p w14:paraId="1E3DCCA3" w14:textId="77777777" w:rsidR="002817B1" w:rsidRDefault="002817B1" w:rsidP="002817B1">
      <w:r>
        <w:t xml:space="preserve"> </w:t>
      </w:r>
    </w:p>
    <w:p w14:paraId="43E042FC" w14:textId="77777777" w:rsidR="002817B1" w:rsidRDefault="002817B1" w:rsidP="002817B1"/>
    <w:p w14:paraId="0D76991D" w14:textId="77777777" w:rsidR="002817B1" w:rsidRDefault="002817B1" w:rsidP="002817B1"/>
    <w:p w14:paraId="19DC9FAA" w14:textId="77777777" w:rsidR="002817B1" w:rsidRDefault="002817B1" w:rsidP="002817B1"/>
    <w:p w14:paraId="6E64F0DA" w14:textId="77777777" w:rsidR="002817B1" w:rsidRDefault="002817B1"/>
    <w:sectPr w:rsidR="002817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B1"/>
    <w:rsid w:val="00281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54E0"/>
  <w15:chartTrackingRefBased/>
  <w15:docId w15:val="{563A80E9-65AE-475D-BDD3-F189C446E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1321</Words>
  <Characters>7270</Characters>
  <Application>Microsoft Office Word</Application>
  <DocSecurity>0</DocSecurity>
  <Lines>60</Lines>
  <Paragraphs>17</Paragraphs>
  <ScaleCrop>false</ScaleCrop>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2024-05-23T00:31:00Z</dcterms:created>
  <dcterms:modified xsi:type="dcterms:W3CDTF">2024-05-23T00:32:00Z</dcterms:modified>
</cp:coreProperties>
</file>